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8F787" w14:textId="77777777" w:rsidR="00782016" w:rsidRPr="00782016" w:rsidRDefault="00782016" w:rsidP="00782016">
      <w:pPr>
        <w:jc w:val="center"/>
        <w:rPr>
          <w:rFonts w:ascii="宋体" w:eastAsia="宋体" w:hAnsi="宋体"/>
          <w:b/>
          <w:bCs/>
        </w:rPr>
      </w:pPr>
      <w:r w:rsidRPr="00782016">
        <w:rPr>
          <w:rFonts w:ascii="黑体" w:eastAsia="黑体" w:hAnsi="黑体"/>
          <w:b/>
          <w:bCs/>
          <w:sz w:val="28"/>
          <w:szCs w:val="28"/>
        </w:rPr>
        <w:t>一百年，正青春</w:t>
      </w:r>
    </w:p>
    <w:p w14:paraId="2B1B7591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在百年，致青年。</w:t>
      </w:r>
    </w:p>
    <w:p w14:paraId="69F784FD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忆往昔峥嵘岁月，踟蹰前行，崎岖艰险，我们也曾在星光灿烂下倾听时代的钟声，在漫漫长夜中等待黎明的曙光。一个世纪前，山河破碎、苦难深重，但爱国志士以呐喊唤醒沉睡的人民，以热血浇灌着誓死守卫的国土，重生的花朵绽放了，崭新的中国觉醒了。</w:t>
      </w:r>
    </w:p>
    <w:p w14:paraId="3FD3EB02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从近代百年的砥砺求索，到新中国成立后的励精图治，从改革开放后的锐意创新，到处于新的历史交汇点的2021年，中国青年从不平庸，有少年独特英勇。几百代腥风血雨，几千年漫漫征程，曾走过绿茵花溪，也踏过枯骨万里。而今，我仍能闻到百年前那叫嚣着的情怀，热烈的、沸腾着，但有一线天光，便是热血未凉。</w:t>
      </w:r>
    </w:p>
    <w:p w14:paraId="2C96EF70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一百年来，在中国共产党的领导下，一代又一代青年站在时代的前列，不屈不挠地奋斗，历尽艰辛地求索，创造了令世人赞叹的业绩，涌现了一大批可歌可泣的先进模范人物和先进模范群体。中国青年的身影无处不在：从五四运动、抗日战争、改革开放，再到脱贫攻坚战、疫情狙击战……中国青年有一份热，发一份光，勇当奋进者、开拓者、奉献者，不愧为中华民族生气勃发、高歌猛进的持久风景。</w:t>
      </w:r>
    </w:p>
    <w:p w14:paraId="62E57B69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今天，我所站立的地方，是960万平方千米的总和，人民团结和乐；我所站立的地方，高铁、天眼、蛟龙、火星探测……科技创新，成果丰硕；我所站立的地方，划时代之桨，扬奋进之帆，筑复兴之梦——正是建党百年之中国，更是朝气蓬勃的中国。</w:t>
      </w:r>
    </w:p>
    <w:p w14:paraId="04B5246F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今日之中国是中华民族的中国，更是世界的中国。在中国共产党的心里，我们真正感受到自己是中国的青年，更是世界的青年、时代的青年。我听见G20峰会、云栖小镇、上海世界进口博览会等成功举办时各国的赞誉，听见提出推动构建人类命运共同体、共建“一带一路”等中国理念和中国方案时世界的掌声……我骄傲，因为我是中国青年！我们热血在胸、希冀在肩，是即使平平凡凡如众沙一粒，也要铁肩担起世间的道义。我们是个体，更是集体，我们为人类热泪盈眶，也为人类悲痛战栗。</w:t>
      </w:r>
    </w:p>
    <w:p w14:paraId="17163338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时代变迁与民族复兴同频共振，2021年是充盈着勃勃生机的机遇之年，亦</w:t>
      </w:r>
      <w:r w:rsidRPr="00782016">
        <w:rPr>
          <w:rFonts w:ascii="宋体" w:eastAsia="宋体" w:hAnsi="宋体"/>
          <w:sz w:val="24"/>
          <w:szCs w:val="24"/>
        </w:rPr>
        <w:lastRenderedPageBreak/>
        <w:t>是潜伏着无数坎坷的挑战之年。但中国，依然是九万里风鹏正举，依然是五岳向上，一切江河依然是滚滚向东，民族的意志永远向前——因为中国青年代代传承的初心、信念，与血管中流淌的热血，永不磨灭。</w:t>
      </w:r>
    </w:p>
    <w:p w14:paraId="4049E5AB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李大钊曾劝解青年：“地球即成白首，吾人尚在青春，以吾人之青春，柔化地球之白首，虽老犹未老也。”一百年，没有人永远年轻，却总有人正年轻，青年永在，青春永在。</w:t>
      </w:r>
    </w:p>
    <w:p w14:paraId="27478C92" w14:textId="77777777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胸怀千秋伟业，恰是百年芳华，无数“后浪”已准备好奔涌向前，汇入黄金时代的洪流。我在，你在，我们在，我们始终追随党的脚步，以初心滋养成长，生命自有光亮。而我们每一位有志青年的参与和行动，汇聚起星星点点的微光，也照耀着中国的璀璨前程。</w:t>
      </w:r>
    </w:p>
    <w:p w14:paraId="6FE3DA7B" w14:textId="0DE1B774" w:rsidR="00782016" w:rsidRDefault="00782016" w:rsidP="00782016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t>一百年，正青春。走下去，向着下一个百年！</w:t>
      </w:r>
    </w:p>
    <w:p w14:paraId="3ABE2B36" w14:textId="2AE6B614" w:rsidR="004D6351" w:rsidRPr="00782016" w:rsidRDefault="00782016" w:rsidP="00782016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 w:rsidRPr="00782016">
        <w:rPr>
          <w:rFonts w:ascii="宋体" w:eastAsia="宋体" w:hAnsi="宋体"/>
          <w:sz w:val="24"/>
          <w:szCs w:val="24"/>
        </w:rPr>
        <w:br/>
      </w:r>
      <w:r w:rsidRPr="00782016">
        <w:rPr>
          <w:rFonts w:ascii="宋体" w:eastAsia="宋体" w:hAnsi="宋体"/>
          <w:sz w:val="24"/>
          <w:szCs w:val="24"/>
        </w:rPr>
        <w:t>203100128</w:t>
      </w:r>
      <w:r w:rsidRPr="00782016">
        <w:rPr>
          <w:rFonts w:ascii="宋体" w:eastAsia="宋体" w:hAnsi="宋体" w:hint="eastAsia"/>
          <w:sz w:val="24"/>
          <w:szCs w:val="24"/>
        </w:rPr>
        <w:t>宋怡然</w:t>
      </w:r>
    </w:p>
    <w:p w14:paraId="76BC4BD1" w14:textId="3E580F47" w:rsidR="00782016" w:rsidRPr="00782016" w:rsidRDefault="00782016" w:rsidP="00782016">
      <w:pPr>
        <w:spacing w:line="360" w:lineRule="auto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T</w:t>
      </w:r>
      <w:r>
        <w:rPr>
          <w:rFonts w:ascii="宋体" w:eastAsia="宋体" w:hAnsi="宋体"/>
          <w:sz w:val="24"/>
          <w:szCs w:val="24"/>
        </w:rPr>
        <w:t>el</w:t>
      </w:r>
      <w:r w:rsidRPr="00782016">
        <w:rPr>
          <w:rFonts w:ascii="宋体" w:eastAsia="宋体" w:hAnsi="宋体" w:hint="eastAsia"/>
          <w:sz w:val="24"/>
          <w:szCs w:val="24"/>
        </w:rPr>
        <w:t>：1</w:t>
      </w:r>
      <w:r w:rsidRPr="00782016">
        <w:rPr>
          <w:rFonts w:ascii="宋体" w:eastAsia="宋体" w:hAnsi="宋体"/>
          <w:sz w:val="24"/>
          <w:szCs w:val="24"/>
        </w:rPr>
        <w:t>8068992877</w:t>
      </w:r>
    </w:p>
    <w:p w14:paraId="6CB831F9" w14:textId="09065FED" w:rsidR="00782016" w:rsidRPr="00782016" w:rsidRDefault="00782016" w:rsidP="00782016">
      <w:pPr>
        <w:spacing w:line="360" w:lineRule="auto"/>
        <w:jc w:val="right"/>
        <w:rPr>
          <w:rFonts w:ascii="宋体" w:eastAsia="宋体" w:hAnsi="宋体" w:hint="eastAsia"/>
          <w:sz w:val="24"/>
          <w:szCs w:val="24"/>
        </w:rPr>
      </w:pPr>
      <w:r w:rsidRPr="00782016">
        <w:rPr>
          <w:rFonts w:ascii="宋体" w:eastAsia="宋体" w:hAnsi="宋体" w:hint="eastAsia"/>
          <w:sz w:val="24"/>
          <w:szCs w:val="24"/>
        </w:rPr>
        <w:t>2</w:t>
      </w:r>
      <w:r w:rsidRPr="00782016">
        <w:rPr>
          <w:rFonts w:ascii="宋体" w:eastAsia="宋体" w:hAnsi="宋体"/>
          <w:sz w:val="24"/>
          <w:szCs w:val="24"/>
        </w:rPr>
        <w:t>020</w:t>
      </w:r>
      <w:r w:rsidRPr="00782016">
        <w:rPr>
          <w:rFonts w:ascii="宋体" w:eastAsia="宋体" w:hAnsi="宋体" w:hint="eastAsia"/>
          <w:sz w:val="24"/>
          <w:szCs w:val="24"/>
        </w:rPr>
        <w:t>级汉语言文学</w:t>
      </w:r>
    </w:p>
    <w:sectPr w:rsidR="00782016" w:rsidRPr="00782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16"/>
    <w:rsid w:val="002F0C2E"/>
    <w:rsid w:val="004D6351"/>
    <w:rsid w:val="00717F55"/>
    <w:rsid w:val="00782016"/>
    <w:rsid w:val="00E02678"/>
    <w:rsid w:val="00E0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F0133"/>
  <w15:chartTrackingRefBased/>
  <w15:docId w15:val="{EBC143AE-7CBD-4496-807A-5F348AB2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yiran</dc:creator>
  <cp:keywords/>
  <dc:description/>
  <cp:lastModifiedBy>song yiran</cp:lastModifiedBy>
  <cp:revision>1</cp:revision>
  <dcterms:created xsi:type="dcterms:W3CDTF">2021-06-15T12:42:00Z</dcterms:created>
  <dcterms:modified xsi:type="dcterms:W3CDTF">2021-06-15T12:48:00Z</dcterms:modified>
</cp:coreProperties>
</file>